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15" w:rsidRPr="00C8226D" w:rsidRDefault="00E55715" w:rsidP="00C8226D">
      <w:pPr>
        <w:spacing w:line="360" w:lineRule="auto"/>
        <w:jc w:val="center"/>
        <w:rPr>
          <w:rFonts w:ascii="Sylfaen" w:hAnsi="Sylfaen" w:cs="Times New Roman"/>
          <w:b/>
          <w:color w:val="FF0000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FF0000"/>
          <w:sz w:val="28"/>
          <w:szCs w:val="28"/>
          <w:lang w:val="hy-AM"/>
        </w:rPr>
        <w:t>Խառը թվերի համեմատումը</w:t>
      </w:r>
    </w:p>
    <w:p w:rsidR="00465E69" w:rsidRPr="00C8226D" w:rsidRDefault="00465E69" w:rsidP="00C8226D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  <w:t>Եթե  խառը թվերի ամբողջ  մասերը տարբեր են, ապա ավելի մեծ է այն խառը թիվը, որի  ամբողջ  մասն  ավելի մեծ է։</w:t>
      </w:r>
    </w:p>
    <w:p w:rsidR="00465E69" w:rsidRPr="00C8226D" w:rsidRDefault="00465E69" w:rsidP="00C8226D">
      <w:pPr>
        <w:spacing w:line="360" w:lineRule="auto"/>
        <w:rPr>
          <w:rFonts w:ascii="Sylfaen" w:hAnsi="Sylfaen" w:cs="Times New Roman"/>
          <w:b/>
          <w:color w:val="FF0000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FF0000"/>
          <w:sz w:val="28"/>
          <w:szCs w:val="28"/>
          <w:highlight w:val="yellow"/>
          <w:lang w:val="hy-AM"/>
        </w:rPr>
        <w:t>Օրինակ՝</w:t>
      </w:r>
    </w:p>
    <w:p w:rsidR="00E55715" w:rsidRPr="00C8226D" w:rsidRDefault="00E55715" w:rsidP="00C8226D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4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  <w:r w:rsidR="00465E69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&lt;5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  <w:r w:rsidR="00465E69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, քանի որ 4&lt;5</w:t>
      </w:r>
    </w:p>
    <w:p w:rsidR="00465E69" w:rsidRPr="00C8226D" w:rsidRDefault="00465E69" w:rsidP="00C8226D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  <w:t xml:space="preserve">Եթե  խառը թվերի ամբողջ  մասերը </w:t>
      </w:r>
      <w:r w:rsidR="005D284D" w:rsidRPr="00C8226D"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  <w:t xml:space="preserve">նույնն 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  <w:t xml:space="preserve">են, ապա ավելի մեծ է այն խառը թիվը, որի  </w:t>
      </w:r>
      <w:r w:rsidR="005D284D" w:rsidRPr="00C8226D"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  <w:t xml:space="preserve">կոտորակային 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  <w:t>մասն  ավելի մեծ է։</w:t>
      </w:r>
    </w:p>
    <w:p w:rsidR="005D284D" w:rsidRPr="00C8226D" w:rsidRDefault="005D284D" w:rsidP="00C8226D">
      <w:pPr>
        <w:spacing w:line="360" w:lineRule="auto"/>
        <w:rPr>
          <w:rFonts w:ascii="Sylfaen" w:hAnsi="Sylfaen" w:cs="Times New Roman"/>
          <w:b/>
          <w:color w:val="FF0000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FF0000"/>
          <w:sz w:val="28"/>
          <w:szCs w:val="28"/>
          <w:highlight w:val="yellow"/>
          <w:lang w:val="hy-AM"/>
        </w:rPr>
        <w:t>Օրինակ՝</w:t>
      </w:r>
    </w:p>
    <w:p w:rsidR="00465E69" w:rsidRPr="00C8226D" w:rsidRDefault="005D284D" w:rsidP="00C8226D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4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&gt;4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, քանի որ  4=4 և  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&gt;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12</m:t>
            </m:r>
          </m:den>
        </m:f>
      </m:oMath>
    </w:p>
    <w:p w:rsidR="00EF6BE8" w:rsidRPr="00C8226D" w:rsidRDefault="00EF6BE8" w:rsidP="00C8226D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</w:p>
    <w:p w:rsidR="005D284D" w:rsidRPr="00C8226D" w:rsidRDefault="0058097E" w:rsidP="00C8226D">
      <w:pPr>
        <w:spacing w:line="360" w:lineRule="auto"/>
        <w:rPr>
          <w:rFonts w:ascii="Sylfaen" w:hAnsi="Sylfaen" w:cs="Times New Roman"/>
          <w:b/>
          <w:color w:val="FF0000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FF0000"/>
          <w:sz w:val="28"/>
          <w:szCs w:val="28"/>
          <w:lang w:val="hy-AM"/>
        </w:rPr>
        <w:t>Առաջադրանքներ</w:t>
      </w:r>
    </w:p>
    <w:p w:rsidR="0058097E" w:rsidRPr="00C8226D" w:rsidRDefault="0058097E" w:rsidP="00C8226D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highlight w:val="yellow"/>
          <w:lang w:val="hy-AM"/>
        </w:rPr>
        <w:t>Համեմատեք կոտորակները</w:t>
      </w:r>
    </w:p>
    <w:p w:rsidR="009B5BF9" w:rsidRPr="00C8226D" w:rsidRDefault="009B5BF9" w:rsidP="00C8226D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7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</m:t>
            </m:r>
          </m:den>
        </m:f>
      </m:oMath>
    </w:p>
    <w:p w:rsidR="00E55715" w:rsidRPr="00C8226D" w:rsidRDefault="00E55715" w:rsidP="00C8226D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15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  <w:r w:rsidR="0058097E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&gt;</w:t>
      </w:r>
      <w:r w:rsidR="0058097E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15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</w:p>
    <w:p w:rsidR="00E55715" w:rsidRPr="00C8226D" w:rsidRDefault="00E55715" w:rsidP="00C8226D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12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  <w:r w:rsidR="009B5BF9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=</w:t>
      </w:r>
      <w:r w:rsidR="009B5BF9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58097E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12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</w:p>
    <w:p w:rsidR="00E55715" w:rsidRPr="00C8226D" w:rsidRDefault="00E55715" w:rsidP="00C8226D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50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22</m:t>
            </m:r>
          </m:den>
        </m:f>
      </m:oMath>
      <w:r w:rsidR="009B5BF9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</w:t>
      </w:r>
      <w:r w:rsidR="009B5BF9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58097E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50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22</m:t>
            </m:r>
          </m:den>
        </m:f>
      </m:oMath>
    </w:p>
    <w:p w:rsidR="0058097E" w:rsidRPr="00C8226D" w:rsidRDefault="0058097E" w:rsidP="00C8226D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5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10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den>
        </m:f>
      </m:oMath>
    </w:p>
    <w:p w:rsidR="0058097E" w:rsidRPr="00C8226D" w:rsidRDefault="0058097E" w:rsidP="00C8226D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18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</m:t>
            </m:r>
          </m:den>
        </m:f>
      </m:oMath>
      <w:r w:rsidR="009B5BF9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</w:t>
      </w:r>
      <w:r w:rsidR="009B5BF9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18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den>
        </m:f>
      </m:oMath>
    </w:p>
    <w:p w:rsidR="0058097E" w:rsidRPr="00C8226D" w:rsidRDefault="0058097E" w:rsidP="00C8226D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13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22</m:t>
            </m:r>
          </m:den>
        </m:f>
        <m:r>
          <m:rPr>
            <m:sty m:val="bi"/>
          </m:rPr>
          <w:rPr>
            <w:rFonts w:ascii="Cambria Math" w:hAnsi="Sylfaen" w:cs="Times New Roman"/>
            <w:color w:val="000000" w:themeColor="text1"/>
            <w:sz w:val="28"/>
            <w:szCs w:val="28"/>
            <w:lang w:val="hy-AM"/>
          </w:rPr>
          <m:t xml:space="preserve">  </m:t>
        </m:r>
      </m:oMath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</w:t>
      </w:r>
      <w:r w:rsidR="009B5BF9"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14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4</m:t>
            </m:r>
          </m:den>
        </m:f>
      </m:oMath>
    </w:p>
    <w:p w:rsidR="00C8226D" w:rsidRPr="00C8226D" w:rsidRDefault="00C8226D" w:rsidP="00C8226D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lastRenderedPageBreak/>
        <w:t>1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7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</w:p>
    <w:p w:rsidR="00C8226D" w:rsidRPr="00C8226D" w:rsidRDefault="00C8226D" w:rsidP="00C8226D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25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25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4</m:t>
            </m:r>
          </m:den>
        </m:f>
      </m:oMath>
    </w:p>
    <w:p w:rsidR="00C8226D" w:rsidRPr="00C8226D" w:rsidRDefault="00C8226D" w:rsidP="00C8226D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32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&gt;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32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30</m:t>
            </m:r>
          </m:den>
        </m:f>
      </m:oMath>
    </w:p>
    <w:p w:rsidR="00C8226D" w:rsidRPr="00C8226D" w:rsidRDefault="00C8226D" w:rsidP="00C8226D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50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25</m:t>
            </m:r>
          </m:den>
        </m:f>
      </m:oMath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 50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25</m:t>
            </m:r>
          </m:den>
        </m:f>
      </m:oMath>
    </w:p>
    <w:p w:rsidR="00C8226D" w:rsidRPr="00C8226D" w:rsidRDefault="00C8226D" w:rsidP="00C8226D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4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25</m:t>
            </m:r>
          </m:den>
        </m:f>
      </m:oMath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&gt;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4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4</m:t>
            </m:r>
          </m:den>
        </m:f>
      </m:oMath>
    </w:p>
    <w:p w:rsidR="00C8226D" w:rsidRPr="00C8226D" w:rsidRDefault="00C8226D" w:rsidP="00C8226D">
      <w:pPr>
        <w:spacing w:line="360" w:lineRule="auto"/>
        <w:rPr>
          <w:rFonts w:ascii="Sylfaen" w:hAnsi="Sylfaen" w:cs="Arial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8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6</m:t>
            </m:r>
          </m:den>
        </m:f>
      </m:oMath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</w:t>
      </w:r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</w:t>
      </w: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 xml:space="preserve"> 8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7</m:t>
            </m:r>
          </m:den>
        </m:f>
      </m:oMath>
    </w:p>
    <w:p w:rsidR="00C8226D" w:rsidRPr="00C8226D" w:rsidRDefault="00C8226D" w:rsidP="00C8226D">
      <w:pPr>
        <w:spacing w:line="360" w:lineRule="auto"/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</w:pPr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13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22</m:t>
            </m:r>
          </m:den>
        </m:f>
        <m:r>
          <m:rPr>
            <m:sty m:val="bi"/>
          </m:rPr>
          <w:rPr>
            <w:rFonts w:ascii="Cambria Math" w:hAnsi="Sylfaen" w:cs="Times New Roman"/>
            <w:color w:val="000000" w:themeColor="text1"/>
            <w:sz w:val="28"/>
            <w:szCs w:val="28"/>
            <w:lang w:val="hy-AM"/>
          </w:rPr>
          <m:t xml:space="preserve">  </m:t>
        </m:r>
      </m:oMath>
      <w:r w:rsidR="00FB3DA9" w:rsidRPr="00FB3DA9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&lt;</w:t>
      </w:r>
      <w:bookmarkStart w:id="0" w:name="_GoBack"/>
      <w:bookmarkEnd w:id="0"/>
      <w:r w:rsidRPr="00C8226D">
        <w:rPr>
          <w:rFonts w:ascii="Sylfaen" w:hAnsi="Sylfaen" w:cs="Times New Roman"/>
          <w:b/>
          <w:color w:val="000000" w:themeColor="text1"/>
          <w:sz w:val="28"/>
          <w:szCs w:val="28"/>
          <w:lang w:val="hy-AM"/>
        </w:rPr>
        <w:t>14</w:t>
      </w:r>
      <m:oMath>
        <m:f>
          <m:fPr>
            <m:ctrlPr>
              <w:rPr>
                <w:rFonts w:ascii="Cambria Math" w:hAnsi="Sylfaen" w:cs="Times New Roman"/>
                <w:b/>
                <w:i/>
                <w:color w:val="000000" w:themeColor="text1"/>
                <w:sz w:val="28"/>
                <w:szCs w:val="28"/>
                <w:lang w:val="hy-A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hy-AM"/>
              </w:rPr>
              <m:t>41</m:t>
            </m:r>
          </m:den>
        </m:f>
      </m:oMath>
    </w:p>
    <w:p w:rsidR="00C8226D" w:rsidRPr="00C8226D" w:rsidRDefault="00C8226D" w:rsidP="00C8226D">
      <w:pPr>
        <w:spacing w:line="360" w:lineRule="auto"/>
        <w:rPr>
          <w:rFonts w:ascii="Sylfaen" w:hAnsi="Sylfaen"/>
          <w:color w:val="000000" w:themeColor="text1"/>
          <w:sz w:val="28"/>
          <w:szCs w:val="28"/>
          <w:lang w:val="hy-AM"/>
        </w:rPr>
      </w:pPr>
    </w:p>
    <w:p w:rsidR="00C82EE2" w:rsidRPr="00C8226D" w:rsidRDefault="00C82EE2" w:rsidP="00C8226D">
      <w:pPr>
        <w:spacing w:line="360" w:lineRule="auto"/>
        <w:rPr>
          <w:rFonts w:ascii="Sylfaen" w:hAnsi="Sylfaen"/>
          <w:color w:val="000000" w:themeColor="text1"/>
          <w:sz w:val="28"/>
          <w:szCs w:val="28"/>
          <w:lang w:val="hy-AM"/>
        </w:rPr>
      </w:pPr>
    </w:p>
    <w:sectPr w:rsidR="00C82EE2" w:rsidRPr="00C8226D" w:rsidSect="0023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6F" w:rsidRDefault="004F286F" w:rsidP="00030C00">
      <w:pPr>
        <w:spacing w:after="0" w:line="240" w:lineRule="auto"/>
      </w:pPr>
      <w:r>
        <w:separator/>
      </w:r>
    </w:p>
  </w:endnote>
  <w:endnote w:type="continuationSeparator" w:id="0">
    <w:p w:rsidR="004F286F" w:rsidRDefault="004F286F" w:rsidP="0003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6F" w:rsidRDefault="004F286F" w:rsidP="00030C00">
      <w:pPr>
        <w:spacing w:after="0" w:line="240" w:lineRule="auto"/>
      </w:pPr>
      <w:r>
        <w:separator/>
      </w:r>
    </w:p>
  </w:footnote>
  <w:footnote w:type="continuationSeparator" w:id="0">
    <w:p w:rsidR="004F286F" w:rsidRDefault="004F286F" w:rsidP="00030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15"/>
    <w:rsid w:val="00030C00"/>
    <w:rsid w:val="00031C81"/>
    <w:rsid w:val="00124BEB"/>
    <w:rsid w:val="00230814"/>
    <w:rsid w:val="00465E69"/>
    <w:rsid w:val="004F286F"/>
    <w:rsid w:val="0058097E"/>
    <w:rsid w:val="00581100"/>
    <w:rsid w:val="005D284D"/>
    <w:rsid w:val="00626D72"/>
    <w:rsid w:val="00680828"/>
    <w:rsid w:val="006A3DCB"/>
    <w:rsid w:val="006D5643"/>
    <w:rsid w:val="006F25DF"/>
    <w:rsid w:val="00851E33"/>
    <w:rsid w:val="008F42A2"/>
    <w:rsid w:val="009B5BF9"/>
    <w:rsid w:val="00A60F1C"/>
    <w:rsid w:val="00B66C69"/>
    <w:rsid w:val="00C65632"/>
    <w:rsid w:val="00C8226D"/>
    <w:rsid w:val="00C82EE2"/>
    <w:rsid w:val="00D247B5"/>
    <w:rsid w:val="00D53964"/>
    <w:rsid w:val="00D5518B"/>
    <w:rsid w:val="00E17FB1"/>
    <w:rsid w:val="00E55715"/>
    <w:rsid w:val="00EF6BE8"/>
    <w:rsid w:val="00FB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0C00"/>
  </w:style>
  <w:style w:type="paragraph" w:styleId="a7">
    <w:name w:val="footer"/>
    <w:basedOn w:val="a"/>
    <w:link w:val="a8"/>
    <w:uiPriority w:val="99"/>
    <w:semiHidden/>
    <w:unhideWhenUsed/>
    <w:rsid w:val="0003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0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0C00"/>
  </w:style>
  <w:style w:type="paragraph" w:styleId="a7">
    <w:name w:val="footer"/>
    <w:basedOn w:val="a"/>
    <w:link w:val="a8"/>
    <w:uiPriority w:val="99"/>
    <w:semiHidden/>
    <w:unhideWhenUsed/>
    <w:rsid w:val="0003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2024-04-05T07:41:00Z</dcterms:created>
  <dcterms:modified xsi:type="dcterms:W3CDTF">2024-04-05T07:41:00Z</dcterms:modified>
</cp:coreProperties>
</file>